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chivo" w:cs="Archivo" w:eastAsia="Archivo" w:hAnsi="Archivo"/>
          <w:b w:val="1"/>
          <w:sz w:val="24"/>
          <w:szCs w:val="24"/>
        </w:rPr>
      </w:pPr>
      <w:r w:rsidDel="00000000" w:rsidR="00000000" w:rsidRPr="00000000">
        <w:rPr>
          <w:rFonts w:ascii="Archivo" w:cs="Archivo" w:eastAsia="Archivo" w:hAnsi="Archivo"/>
          <w:b w:val="1"/>
          <w:sz w:val="24"/>
          <w:szCs w:val="24"/>
          <w:rtl w:val="0"/>
        </w:rPr>
        <w:t xml:space="preserve">THE PENINSULA HOTELS: LOS DESTINOS QUE HACEN DE LA NAVIDAD UNA ÉPOCA MÁGICA Y MEMORABLE</w:t>
      </w:r>
      <w:r w:rsidDel="00000000" w:rsidR="00000000" w:rsidRPr="00000000">
        <w:rPr>
          <w:rtl w:val="0"/>
        </w:rPr>
      </w:r>
    </w:p>
    <w:p w:rsidR="00000000" w:rsidDel="00000000" w:rsidP="00000000" w:rsidRDefault="00000000" w:rsidRPr="00000000" w14:paraId="00000002">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3">
      <w:pPr>
        <w:jc w:val="both"/>
        <w:rPr>
          <w:rFonts w:ascii="Archivo" w:cs="Archivo" w:eastAsia="Archivo" w:hAnsi="Archivo"/>
        </w:rPr>
      </w:pPr>
      <w:r w:rsidDel="00000000" w:rsidR="00000000" w:rsidRPr="00000000">
        <w:rPr>
          <w:rFonts w:ascii="Archivo" w:cs="Archivo" w:eastAsia="Archivo" w:hAnsi="Archivo"/>
          <w:rtl w:val="0"/>
        </w:rPr>
        <w:t xml:space="preserve">La temporada navideña es una de las más especiales del año, llena de alegría y celebración, y ¿qué mejor manera de disfrutarla que rodeado de lujo, elegancia y un servicio excepcional? Para los viajeros que buscan una experiencia única en esta época del año, The Peninsula Hotels es la elección perfecta. </w:t>
      </w:r>
    </w:p>
    <w:p w:rsidR="00000000" w:rsidDel="00000000" w:rsidP="00000000" w:rsidRDefault="00000000" w:rsidRPr="00000000" w14:paraId="00000004">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5">
      <w:pPr>
        <w:jc w:val="both"/>
        <w:rPr>
          <w:rFonts w:ascii="Archivo" w:cs="Archivo" w:eastAsia="Archivo" w:hAnsi="Archivo"/>
        </w:rPr>
      </w:pPr>
      <w:r w:rsidDel="00000000" w:rsidR="00000000" w:rsidRPr="00000000">
        <w:rPr>
          <w:rFonts w:ascii="Archivo" w:cs="Archivo" w:eastAsia="Archivo" w:hAnsi="Archivo"/>
          <w:rtl w:val="0"/>
        </w:rPr>
        <w:t xml:space="preserve">Con su compromiso inquebrantable con la excelencia en la hospitalidad, The Peninsula Manila, The Peninsula London y The Peninsula Chicago están listos para ofrecer a los huéspedes una Navidad que nunca olvidarán.</w:t>
      </w:r>
    </w:p>
    <w:p w:rsidR="00000000" w:rsidDel="00000000" w:rsidP="00000000" w:rsidRDefault="00000000" w:rsidRPr="00000000" w14:paraId="00000006">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7">
      <w:pPr>
        <w:jc w:val="both"/>
        <w:rPr>
          <w:rFonts w:ascii="Archivo" w:cs="Archivo" w:eastAsia="Archivo" w:hAnsi="Archivo"/>
          <w:b w:val="1"/>
          <w:u w:val="single"/>
        </w:rPr>
      </w:pPr>
      <w:r w:rsidDel="00000000" w:rsidR="00000000" w:rsidRPr="00000000">
        <w:rPr>
          <w:rFonts w:ascii="Archivo" w:cs="Archivo" w:eastAsia="Archivo" w:hAnsi="Archivo"/>
          <w:b w:val="1"/>
          <w:u w:val="single"/>
          <w:rtl w:val="0"/>
        </w:rPr>
        <w:t xml:space="preserve">El espíritu navideño en The Peninsula Manila</w:t>
      </w:r>
    </w:p>
    <w:p w:rsidR="00000000" w:rsidDel="00000000" w:rsidP="00000000" w:rsidRDefault="00000000" w:rsidRPr="00000000" w14:paraId="00000008">
      <w:pPr>
        <w:jc w:val="both"/>
        <w:rPr>
          <w:rFonts w:ascii="Archivo" w:cs="Archivo" w:eastAsia="Archivo" w:hAnsi="Archivo"/>
          <w:b w:val="1"/>
          <w:u w:val="single"/>
        </w:rPr>
      </w:pPr>
      <w:r w:rsidDel="00000000" w:rsidR="00000000" w:rsidRPr="00000000">
        <w:rPr>
          <w:rtl w:val="0"/>
        </w:rPr>
      </w:r>
    </w:p>
    <w:p w:rsidR="00000000" w:rsidDel="00000000" w:rsidP="00000000" w:rsidRDefault="00000000" w:rsidRPr="00000000" w14:paraId="00000009">
      <w:pPr>
        <w:jc w:val="both"/>
        <w:rPr>
          <w:rFonts w:ascii="Archivo" w:cs="Archivo" w:eastAsia="Archivo" w:hAnsi="Archivo"/>
        </w:rPr>
      </w:pPr>
      <w:r w:rsidDel="00000000" w:rsidR="00000000" w:rsidRPr="00000000">
        <w:rPr>
          <w:rFonts w:ascii="Archivo" w:cs="Archivo" w:eastAsia="Archivo" w:hAnsi="Archivo"/>
          <w:rtl w:val="0"/>
        </w:rPr>
        <w:t xml:space="preserve">A lo largo de sus casi 50 años de historia, The Peninsula Manila ha sido el segundo hogar de muchos huéspedes locales y viajeros de todo el mundo durante las fiestas decembrinas. </w:t>
      </w:r>
    </w:p>
    <w:p w:rsidR="00000000" w:rsidDel="00000000" w:rsidP="00000000" w:rsidRDefault="00000000" w:rsidRPr="00000000" w14:paraId="0000000A">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B">
      <w:pPr>
        <w:jc w:val="both"/>
        <w:rPr>
          <w:rFonts w:ascii="Archivo" w:cs="Archivo" w:eastAsia="Archivo" w:hAnsi="Archivo"/>
        </w:rPr>
      </w:pPr>
      <w:r w:rsidDel="00000000" w:rsidR="00000000" w:rsidRPr="00000000">
        <w:rPr>
          <w:rFonts w:ascii="Archivo" w:cs="Archivo" w:eastAsia="Archivo" w:hAnsi="Archivo"/>
          <w:rtl w:val="0"/>
        </w:rPr>
        <w:t xml:space="preserve">Este año, las experiencias festivas en The Peninsula Manila girarán en torno a los placeres navideños tradicionales como: la iluminación del árbol de Navidad del vestíbulo, el concierto de música navideña a cargo de la Orquesta Sinfónica de Manila, distintas actividades en pareja o familia como: tratamientos de spa, decoración de su propia casa de jengibre en el Talle de Santa Claus y, por supuesto, degustar de los espectaculares menús festivos que cada uno de los restaurantes de The Peninsula Manila estarán ofreciendo a los huéspedes durante toda la temporada.</w:t>
      </w:r>
    </w:p>
    <w:p w:rsidR="00000000" w:rsidDel="00000000" w:rsidP="00000000" w:rsidRDefault="00000000" w:rsidRPr="00000000" w14:paraId="0000000C">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D">
      <w:pPr>
        <w:jc w:val="both"/>
        <w:rPr>
          <w:rFonts w:ascii="Archivo" w:cs="Archivo" w:eastAsia="Archivo" w:hAnsi="Archivo"/>
        </w:rPr>
      </w:pPr>
      <w:r w:rsidDel="00000000" w:rsidR="00000000" w:rsidRPr="00000000">
        <w:rPr>
          <w:rFonts w:ascii="Archivo" w:cs="Archivo" w:eastAsia="Archivo" w:hAnsi="Archivo"/>
          <w:rtl w:val="0"/>
        </w:rPr>
        <w:t xml:space="preserve">Además, en consonancia con el espíritu navideño y la arraigada costumbre de The Peninsula de compartir, el hotel también ofrecerá a los huéspedes la oportunidad de contribuir a una organización benéfica especial: por cada juego de </w:t>
      </w:r>
      <w:r w:rsidDel="00000000" w:rsidR="00000000" w:rsidRPr="00000000">
        <w:rPr>
          <w:rFonts w:ascii="Archivo" w:cs="Archivo" w:eastAsia="Archivo" w:hAnsi="Archivo"/>
          <w:i w:val="1"/>
          <w:rtl w:val="0"/>
        </w:rPr>
        <w:t xml:space="preserve">Festive Afternoon Tea</w:t>
      </w:r>
      <w:r w:rsidDel="00000000" w:rsidR="00000000" w:rsidRPr="00000000">
        <w:rPr>
          <w:rFonts w:ascii="Archivo" w:cs="Archivo" w:eastAsia="Archivo" w:hAnsi="Archivo"/>
          <w:rtl w:val="0"/>
        </w:rPr>
        <w:t xml:space="preserve"> que se venda, el hotel donará una parte de lo recaudado a </w:t>
      </w:r>
      <w:r w:rsidDel="00000000" w:rsidR="00000000" w:rsidRPr="00000000">
        <w:rPr>
          <w:rFonts w:ascii="Archivo" w:cs="Archivo" w:eastAsia="Archivo" w:hAnsi="Archivo"/>
          <w:b w:val="1"/>
          <w:rtl w:val="0"/>
        </w:rPr>
        <w:t xml:space="preserve">Trails to Empower Kids</w:t>
      </w:r>
      <w:r w:rsidDel="00000000" w:rsidR="00000000" w:rsidRPr="00000000">
        <w:rPr>
          <w:rFonts w:ascii="Archivo" w:cs="Archivo" w:eastAsia="Archivo" w:hAnsi="Archivo"/>
          <w:rtl w:val="0"/>
        </w:rPr>
        <w:t xml:space="preserve">, una organización privada que ayuda a construir escuelas, proporciona material educativo y realiza programas de alimentación en comunidades remotas de Filipinas.</w:t>
      </w:r>
    </w:p>
    <w:p w:rsidR="00000000" w:rsidDel="00000000" w:rsidP="00000000" w:rsidRDefault="00000000" w:rsidRPr="00000000" w14:paraId="0000000E">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F">
      <w:pPr>
        <w:jc w:val="both"/>
        <w:rPr>
          <w:rFonts w:ascii="Archivo" w:cs="Archivo" w:eastAsia="Archivo" w:hAnsi="Archivo"/>
          <w:b w:val="1"/>
          <w:u w:val="single"/>
        </w:rPr>
      </w:pPr>
      <w:r w:rsidDel="00000000" w:rsidR="00000000" w:rsidRPr="00000000">
        <w:rPr>
          <w:rFonts w:ascii="Archivo" w:cs="Archivo" w:eastAsia="Archivo" w:hAnsi="Archivo"/>
          <w:b w:val="1"/>
          <w:u w:val="single"/>
          <w:rtl w:val="0"/>
        </w:rPr>
        <w:t xml:space="preserve">Elegancia en el corazón de Londres</w:t>
      </w:r>
    </w:p>
    <w:p w:rsidR="00000000" w:rsidDel="00000000" w:rsidP="00000000" w:rsidRDefault="00000000" w:rsidRPr="00000000" w14:paraId="00000010">
      <w:pPr>
        <w:jc w:val="both"/>
        <w:rPr>
          <w:rFonts w:ascii="Archivo" w:cs="Archivo" w:eastAsia="Archivo" w:hAnsi="Archivo"/>
          <w:b w:val="1"/>
          <w:u w:val="single"/>
        </w:rPr>
      </w:pPr>
      <w:r w:rsidDel="00000000" w:rsidR="00000000" w:rsidRPr="00000000">
        <w:rPr>
          <w:rtl w:val="0"/>
        </w:rPr>
      </w:r>
    </w:p>
    <w:p w:rsidR="00000000" w:rsidDel="00000000" w:rsidP="00000000" w:rsidRDefault="00000000" w:rsidRPr="00000000" w14:paraId="00000011">
      <w:pPr>
        <w:jc w:val="both"/>
        <w:rPr>
          <w:rFonts w:ascii="Archivo" w:cs="Archivo" w:eastAsia="Archivo" w:hAnsi="Archivo"/>
        </w:rPr>
      </w:pPr>
      <w:r w:rsidDel="00000000" w:rsidR="00000000" w:rsidRPr="00000000">
        <w:rPr>
          <w:rFonts w:ascii="Archivo" w:cs="Archivo" w:eastAsia="Archivo" w:hAnsi="Archivo"/>
          <w:rtl w:val="0"/>
        </w:rPr>
        <w:t xml:space="preserve">Si buscas la magia de la Navidad en una de las ciudades más icónicas del mundo, The Peninsula London es el lugar para estar. Ubicado en el corazón de la capital británica, la recién aperturada propiedad, es conocida por su elegancia atemporal y su servicio excepcional.</w:t>
      </w:r>
    </w:p>
    <w:p w:rsidR="00000000" w:rsidDel="00000000" w:rsidP="00000000" w:rsidRDefault="00000000" w:rsidRPr="00000000" w14:paraId="00000012">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3">
      <w:pPr>
        <w:jc w:val="both"/>
        <w:rPr>
          <w:rFonts w:ascii="Archivo" w:cs="Archivo" w:eastAsia="Archivo" w:hAnsi="Archivo"/>
        </w:rPr>
      </w:pPr>
      <w:r w:rsidDel="00000000" w:rsidR="00000000" w:rsidRPr="00000000">
        <w:rPr>
          <w:rFonts w:ascii="Archivo" w:cs="Archivo" w:eastAsia="Archivo" w:hAnsi="Archivo"/>
          <w:rtl w:val="0"/>
        </w:rPr>
        <w:t xml:space="preserve">Durante la temporada navideña, The Peninsula London se iluminará con luces festivas y una decoración encantadora. Los huéspedes pueden disfrutar de una especial </w:t>
      </w:r>
      <w:r w:rsidDel="00000000" w:rsidR="00000000" w:rsidRPr="00000000">
        <w:rPr>
          <w:rFonts w:ascii="Archivo" w:cs="Archivo" w:eastAsia="Archivo" w:hAnsi="Archivo"/>
          <w:i w:val="1"/>
          <w:rtl w:val="0"/>
        </w:rPr>
        <w:t xml:space="preserve">Afternoon Tea</w:t>
      </w:r>
      <w:r w:rsidDel="00000000" w:rsidR="00000000" w:rsidRPr="00000000">
        <w:rPr>
          <w:rFonts w:ascii="Archivo" w:cs="Archivo" w:eastAsia="Archivo" w:hAnsi="Archivo"/>
          <w:rtl w:val="0"/>
        </w:rPr>
        <w:t xml:space="preserve"> de Navidad con una selección de pasteles y bocadillos de temporada. Además, el hotel organiza una cena de Nochebuena y una comida de Navidad para que los huéspedes puedan celebrar degustando platillos de alta cocina.</w:t>
      </w:r>
    </w:p>
    <w:p w:rsidR="00000000" w:rsidDel="00000000" w:rsidP="00000000" w:rsidRDefault="00000000" w:rsidRPr="00000000" w14:paraId="00000014">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5">
      <w:pPr>
        <w:jc w:val="both"/>
        <w:rPr>
          <w:rFonts w:ascii="Archivo" w:cs="Archivo" w:eastAsia="Archivo" w:hAnsi="Archivo"/>
        </w:rPr>
      </w:pPr>
      <w:r w:rsidDel="00000000" w:rsidR="00000000" w:rsidRPr="00000000">
        <w:rPr>
          <w:rFonts w:ascii="Archivo" w:cs="Archivo" w:eastAsia="Archivo" w:hAnsi="Archivo"/>
          <w:rtl w:val="0"/>
        </w:rPr>
        <w:t xml:space="preserve">Una experiencia verdaderamente única en The Peninsula London es su pista de patinaje sobre hielo en la azotea, con impresionantes vistas de la ciudad. Imagina deslizarte sobre el hielo mientras contemplas el horizonte de Londres iluminado por las luces navideñas. Es una experiencia mágica que solo The Peninsula London puede ofrecer.</w:t>
      </w:r>
    </w:p>
    <w:p w:rsidR="00000000" w:rsidDel="00000000" w:rsidP="00000000" w:rsidRDefault="00000000" w:rsidRPr="00000000" w14:paraId="00000016">
      <w:pPr>
        <w:jc w:val="both"/>
        <w:rPr>
          <w:rFonts w:ascii="Archivo" w:cs="Archivo" w:eastAsia="Archivo" w:hAnsi="Archivo"/>
          <w:b w:val="1"/>
          <w:u w:val="single"/>
        </w:rPr>
      </w:pPr>
      <w:r w:rsidDel="00000000" w:rsidR="00000000" w:rsidRPr="00000000">
        <w:rPr>
          <w:rFonts w:ascii="Archivo" w:cs="Archivo" w:eastAsia="Archivo" w:hAnsi="Archivo"/>
          <w:b w:val="1"/>
          <w:u w:val="single"/>
          <w:rtl w:val="0"/>
        </w:rPr>
        <w:t xml:space="preserve">El encanto de la Ciudad de los Vientos</w:t>
      </w:r>
    </w:p>
    <w:p w:rsidR="00000000" w:rsidDel="00000000" w:rsidP="00000000" w:rsidRDefault="00000000" w:rsidRPr="00000000" w14:paraId="00000017">
      <w:pPr>
        <w:jc w:val="both"/>
        <w:rPr>
          <w:rFonts w:ascii="Archivo" w:cs="Archivo" w:eastAsia="Archivo" w:hAnsi="Archivo"/>
          <w:b w:val="1"/>
          <w:u w:val="single"/>
        </w:rPr>
      </w:pPr>
      <w:r w:rsidDel="00000000" w:rsidR="00000000" w:rsidRPr="00000000">
        <w:rPr>
          <w:rtl w:val="0"/>
        </w:rPr>
      </w:r>
    </w:p>
    <w:p w:rsidR="00000000" w:rsidDel="00000000" w:rsidP="00000000" w:rsidRDefault="00000000" w:rsidRPr="00000000" w14:paraId="00000018">
      <w:pPr>
        <w:jc w:val="both"/>
        <w:rPr>
          <w:rFonts w:ascii="Archivo" w:cs="Archivo" w:eastAsia="Archivo" w:hAnsi="Archivo"/>
        </w:rPr>
      </w:pPr>
      <w:r w:rsidDel="00000000" w:rsidR="00000000" w:rsidRPr="00000000">
        <w:rPr>
          <w:rFonts w:ascii="Archivo" w:cs="Archivo" w:eastAsia="Archivo" w:hAnsi="Archivo"/>
          <w:rtl w:val="0"/>
        </w:rPr>
        <w:t xml:space="preserve">Durante la temporada navideña, The Peninsula Chicago se transforma en un refugio invernal de lujo. Desde hace tiempo, este hotel es conocido por su magnífica decoración navideña. Para este año, la marquesina de la entrada contará con unos renos iluminados sentados en un paraíso invernal de pinos, mientras que los leones guardianes chinos de la entrada están flanqueados por las clásicas estatuas de osos de Península vestidas con sus mejores galas navideñas.</w:t>
      </w:r>
    </w:p>
    <w:p w:rsidR="00000000" w:rsidDel="00000000" w:rsidP="00000000" w:rsidRDefault="00000000" w:rsidRPr="00000000" w14:paraId="00000019">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A">
      <w:pPr>
        <w:jc w:val="both"/>
        <w:rPr>
          <w:rFonts w:ascii="Archivo" w:cs="Archivo" w:eastAsia="Archivo" w:hAnsi="Archivo"/>
        </w:rPr>
      </w:pPr>
      <w:r w:rsidDel="00000000" w:rsidR="00000000" w:rsidRPr="00000000">
        <w:rPr>
          <w:rFonts w:ascii="Archivo" w:cs="Archivo" w:eastAsia="Archivo" w:hAnsi="Archivo"/>
          <w:rtl w:val="0"/>
        </w:rPr>
        <w:t xml:space="preserve">En 2022, The Peninsula Chicago ocupó el segundo lugar entre los mejores hoteles de todo Estados Unidos para las fiestas navideñas, según el diario </w:t>
      </w:r>
      <w:r w:rsidDel="00000000" w:rsidR="00000000" w:rsidRPr="00000000">
        <w:rPr>
          <w:rFonts w:ascii="Archivo" w:cs="Archivo" w:eastAsia="Archivo" w:hAnsi="Archivo"/>
          <w:i w:val="1"/>
          <w:rtl w:val="0"/>
        </w:rPr>
        <w:t xml:space="preserve">USA Today</w:t>
      </w:r>
      <w:r w:rsidDel="00000000" w:rsidR="00000000" w:rsidRPr="00000000">
        <w:rPr>
          <w:rFonts w:ascii="Archivo" w:cs="Archivo" w:eastAsia="Archivo" w:hAnsi="Archivo"/>
          <w:rtl w:val="0"/>
        </w:rPr>
        <w:t xml:space="preserve">. El hotel espera obtener esta distinción este 2023. Asimismo, la famosa </w:t>
      </w:r>
      <w:r w:rsidDel="00000000" w:rsidR="00000000" w:rsidRPr="00000000">
        <w:rPr>
          <w:rFonts w:ascii="Archivo" w:cs="Archivo" w:eastAsia="Archivo" w:hAnsi="Archivo"/>
          <w:i w:val="1"/>
          <w:rtl w:val="0"/>
        </w:rPr>
        <w:t xml:space="preserve">Afternoon Tea</w:t>
      </w:r>
      <w:r w:rsidDel="00000000" w:rsidR="00000000" w:rsidRPr="00000000">
        <w:rPr>
          <w:rFonts w:ascii="Archivo" w:cs="Archivo" w:eastAsia="Archivo" w:hAnsi="Archivo"/>
          <w:rtl w:val="0"/>
        </w:rPr>
        <w:t xml:space="preserve"> del hotel se viste de Navidad, ofreciendo una selección de tés, bocadillos y dulces festivos a sus huéspedes. ¡Los fines de semana Santa Claus visita el lugar!</w:t>
      </w:r>
    </w:p>
    <w:p w:rsidR="00000000" w:rsidDel="00000000" w:rsidP="00000000" w:rsidRDefault="00000000" w:rsidRPr="00000000" w14:paraId="0000001B">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C">
      <w:pPr>
        <w:jc w:val="both"/>
        <w:rPr>
          <w:rFonts w:ascii="Archivo" w:cs="Archivo" w:eastAsia="Archivo" w:hAnsi="Archivo"/>
        </w:rPr>
      </w:pPr>
      <w:r w:rsidDel="00000000" w:rsidR="00000000" w:rsidRPr="00000000">
        <w:rPr>
          <w:rFonts w:ascii="Archivo" w:cs="Archivo" w:eastAsia="Archivo" w:hAnsi="Archivo"/>
          <w:rtl w:val="0"/>
        </w:rPr>
        <w:t xml:space="preserve">Y por si fuera poco, regresa para su 11ª temporada </w:t>
      </w:r>
      <w:r w:rsidDel="00000000" w:rsidR="00000000" w:rsidRPr="00000000">
        <w:rPr>
          <w:rFonts w:ascii="Archivo" w:cs="Archivo" w:eastAsia="Archivo" w:hAnsi="Archivo"/>
          <w:b w:val="1"/>
          <w:rtl w:val="0"/>
        </w:rPr>
        <w:t xml:space="preserve">The Peninsula Sky Rink</w:t>
      </w:r>
      <w:r w:rsidDel="00000000" w:rsidR="00000000" w:rsidRPr="00000000">
        <w:rPr>
          <w:rFonts w:ascii="Archivo" w:cs="Archivo" w:eastAsia="Archivo" w:hAnsi="Archivo"/>
          <w:rtl w:val="0"/>
        </w:rPr>
        <w:t xml:space="preserve">, la pista de hielo sintético de 200 m2 -la única situada dentro de un hotel en Chicago- que abrirá sus puertas al público el 18 de noviembre. Esta atracción cuenta con música festiva, iluminación de copos de nieve y una selección de bebidas calientes y aperitivos disponibles en el Chalet. Lo recaudado por la renta de los patines se donará a dos organizaciones benéficas infantiles: Ann &amp; Robert H. Lurie Children's Hospital y Hephzibah Children's Association.</w:t>
      </w:r>
    </w:p>
    <w:p w:rsidR="00000000" w:rsidDel="00000000" w:rsidP="00000000" w:rsidRDefault="00000000" w:rsidRPr="00000000" w14:paraId="0000001D">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E">
      <w:pPr>
        <w:jc w:val="both"/>
        <w:rPr>
          <w:rFonts w:ascii="Archivo" w:cs="Archivo" w:eastAsia="Archivo" w:hAnsi="Archivo"/>
          <w:color w:val="222222"/>
        </w:rPr>
      </w:pPr>
      <w:r w:rsidDel="00000000" w:rsidR="00000000" w:rsidRPr="00000000">
        <w:rPr>
          <w:rFonts w:ascii="Archivo" w:cs="Archivo" w:eastAsia="Archivo" w:hAnsi="Archivo"/>
          <w:rtl w:val="0"/>
        </w:rPr>
        <w:t xml:space="preserve">The Peninsula Hotels ofrece una Navidad llena de lujo, elegancia y excelencia en el servicio en tres destinos de ensueño: Manila, Londres y Chicago. Desde las exquisitas cenas de Nochebuena hasta las actividades festivas para toda la familia, estos hoteles están listos para hacer que tus vacaciones sean inolvidables. Celebra la magia de la Navidad en el más alto nivel de comodidad y sofisticación en The Peninsula Hotels.</w:t>
      </w:r>
      <w:r w:rsidDel="00000000" w:rsidR="00000000" w:rsidRPr="00000000">
        <w:rPr>
          <w:rtl w:val="0"/>
        </w:rPr>
      </w:r>
    </w:p>
    <w:p w:rsidR="00000000" w:rsidDel="00000000" w:rsidP="00000000" w:rsidRDefault="00000000" w:rsidRPr="00000000" w14:paraId="0000001F">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0">
      <w:pPr>
        <w:rPr>
          <w:rFonts w:ascii="Archivo" w:cs="Archivo" w:eastAsia="Archivo" w:hAnsi="Archivo"/>
        </w:rPr>
      </w:pPr>
      <w:r w:rsidDel="00000000" w:rsidR="00000000" w:rsidRPr="00000000">
        <w:rPr>
          <w:rFonts w:ascii="Archivo" w:cs="Archivo" w:eastAsia="Archivo" w:hAnsi="Archivo"/>
          <w:rtl w:val="0"/>
        </w:rPr>
        <w:t xml:space="preserve">Para más información visita: </w:t>
      </w:r>
      <w:hyperlink r:id="rId6">
        <w:r w:rsidDel="00000000" w:rsidR="00000000" w:rsidRPr="00000000">
          <w:rPr>
            <w:rFonts w:ascii="Archivo" w:cs="Archivo" w:eastAsia="Archivo" w:hAnsi="Archivo"/>
            <w:color w:val="1155cc"/>
            <w:u w:val="single"/>
            <w:rtl w:val="0"/>
          </w:rPr>
          <w:t xml:space="preserve">The Peninsula Hotels</w:t>
        </w:r>
      </w:hyperlink>
      <w:r w:rsidDel="00000000" w:rsidR="00000000" w:rsidRPr="00000000">
        <w:rPr>
          <w:rFonts w:ascii="Archivo" w:cs="Archivo" w:eastAsia="Archivo" w:hAnsi="Archivo"/>
          <w:rtl w:val="0"/>
        </w:rPr>
        <w:t xml:space="preserve">.</w:t>
      </w:r>
    </w:p>
    <w:p w:rsidR="00000000" w:rsidDel="00000000" w:rsidP="00000000" w:rsidRDefault="00000000" w:rsidRPr="00000000" w14:paraId="00000021">
      <w:pPr>
        <w:rPr>
          <w:rFonts w:ascii="Archivo" w:cs="Archivo" w:eastAsia="Archivo" w:hAnsi="Archivo"/>
        </w:rPr>
      </w:pPr>
      <w:r w:rsidDel="00000000" w:rsidR="00000000" w:rsidRPr="00000000">
        <w:rPr>
          <w:rFonts w:ascii="Archivo" w:cs="Archivo" w:eastAsia="Archivo" w:hAnsi="Archivo"/>
          <w:rtl w:val="0"/>
        </w:rPr>
        <w:t xml:space="preserve">___________________</w:t>
      </w:r>
    </w:p>
    <w:p w:rsidR="00000000" w:rsidDel="00000000" w:rsidP="00000000" w:rsidRDefault="00000000" w:rsidRPr="00000000" w14:paraId="00000022">
      <w:pPr>
        <w:rPr>
          <w:rFonts w:ascii="Archivo" w:cs="Archivo" w:eastAsia="Archivo" w:hAnsi="Archivo"/>
        </w:rPr>
      </w:pPr>
      <w:r w:rsidDel="00000000" w:rsidR="00000000" w:rsidRPr="00000000">
        <w:rPr>
          <w:rtl w:val="0"/>
        </w:rPr>
      </w:r>
    </w:p>
    <w:p w:rsidR="00000000" w:rsidDel="00000000" w:rsidP="00000000" w:rsidRDefault="00000000" w:rsidRPr="00000000" w14:paraId="00000023">
      <w:pPr>
        <w:rPr>
          <w:rFonts w:ascii="Archivo" w:cs="Archivo" w:eastAsia="Archivo" w:hAnsi="Archivo"/>
        </w:rPr>
      </w:pPr>
      <w:r w:rsidDel="00000000" w:rsidR="00000000" w:rsidRPr="00000000">
        <w:rPr>
          <w:rFonts w:ascii="Archivo" w:cs="Archivo" w:eastAsia="Archivo" w:hAnsi="Archivo"/>
          <w:rtl w:val="0"/>
        </w:rPr>
        <w:t xml:space="preserve">Descarga imagenes en alta </w:t>
      </w:r>
      <w:hyperlink r:id="rId7">
        <w:r w:rsidDel="00000000" w:rsidR="00000000" w:rsidRPr="00000000">
          <w:rPr>
            <w:rFonts w:ascii="Archivo" w:cs="Archivo" w:eastAsia="Archivo" w:hAnsi="Archivo"/>
            <w:color w:val="1155cc"/>
            <w:u w:val="single"/>
            <w:rtl w:val="0"/>
          </w:rPr>
          <w:t xml:space="preserve">aquí</w:t>
        </w:r>
      </w:hyperlink>
      <w:r w:rsidDel="00000000" w:rsidR="00000000" w:rsidRPr="00000000">
        <w:rPr>
          <w:rFonts w:ascii="Archivo" w:cs="Archivo" w:eastAsia="Archivo" w:hAnsi="Archivo"/>
          <w:rtl w:val="0"/>
        </w:rPr>
        <w:t xml:space="preserve">.</w:t>
      </w:r>
    </w:p>
    <w:p w:rsidR="00000000" w:rsidDel="00000000" w:rsidP="00000000" w:rsidRDefault="00000000" w:rsidRPr="00000000" w14:paraId="00000024">
      <w:pPr>
        <w:widowControl w:val="0"/>
        <w:spacing w:after="220" w:line="240" w:lineRule="auto"/>
        <w:jc w:val="center"/>
        <w:rPr>
          <w:rFonts w:ascii="Archivo" w:cs="Archivo" w:eastAsia="Archivo" w:hAnsi="Archivo"/>
          <w:b w:val="1"/>
          <w:u w:val="single"/>
        </w:rPr>
      </w:pPr>
      <w:r w:rsidDel="00000000" w:rsidR="00000000" w:rsidRPr="00000000">
        <w:rPr>
          <w:rFonts w:ascii="Archivo" w:cs="Archivo" w:eastAsia="Archivo" w:hAnsi="Archivo"/>
          <w:b w:val="1"/>
          <w:u w:val="single"/>
          <w:rtl w:val="0"/>
        </w:rPr>
        <w:t xml:space="preserve">###</w:t>
      </w:r>
    </w:p>
    <w:p w:rsidR="00000000" w:rsidDel="00000000" w:rsidP="00000000" w:rsidRDefault="00000000" w:rsidRPr="00000000" w14:paraId="00000025">
      <w:pPr>
        <w:widowControl w:val="0"/>
        <w:spacing w:after="220" w:line="240" w:lineRule="auto"/>
        <w:jc w:val="both"/>
        <w:rPr>
          <w:rFonts w:ascii="Archivo" w:cs="Archivo" w:eastAsia="Archivo" w:hAnsi="Archivo"/>
          <w:b w:val="1"/>
          <w:u w:val="single"/>
        </w:rPr>
      </w:pPr>
      <w:r w:rsidDel="00000000" w:rsidR="00000000" w:rsidRPr="00000000">
        <w:rPr>
          <w:rFonts w:ascii="Archivo" w:cs="Archivo" w:eastAsia="Archivo" w:hAnsi="Archivo"/>
          <w:b w:val="1"/>
          <w:u w:val="single"/>
          <w:rtl w:val="0"/>
        </w:rPr>
        <w:t xml:space="preserve">Sobre The Hongkong and Shanghai Hotels, Limited (HSS)</w:t>
      </w:r>
    </w:p>
    <w:p w:rsidR="00000000" w:rsidDel="00000000" w:rsidP="00000000" w:rsidRDefault="00000000" w:rsidRPr="00000000" w14:paraId="00000026">
      <w:pPr>
        <w:widowControl w:val="0"/>
        <w:spacing w:after="220" w:line="240" w:lineRule="auto"/>
        <w:jc w:val="both"/>
        <w:rPr>
          <w:rFonts w:ascii="Archivo" w:cs="Archivo" w:eastAsia="Archivo" w:hAnsi="Archivo"/>
        </w:rPr>
      </w:pPr>
      <w:r w:rsidDel="00000000" w:rsidR="00000000" w:rsidRPr="00000000">
        <w:rPr>
          <w:rFonts w:ascii="Archivo" w:cs="Archivo" w:eastAsia="Archivo" w:hAnsi="Archivo"/>
          <w:rtl w:val="0"/>
        </w:rPr>
        <w:t xml:space="preserve">Constituida en 1866 y cotizada en la Bolsa de Valores de Hong Kong (00045), HSH es la sociedad de cartera de un grupo que se dedica a la propiedad, el desarrollo y la gestión de prestigiosas propiedades hoteleras, comerciales y residenciales en lugares clave de Asia, los Estados Unidos Unidos y Europa, así como la prestación de servicios de turismo y ocio, gestión de clubes y otros servicios. La cartera de Peninsula Hotels comprende The Peninsula Hong Kong, The Peninsula Shanghai, The Peninsula Beijing, The Peninsula Tokyo, The Peninsula New York, The Peninsula Chicago, The Peninsula Beverly Hills, The Peninsula Paris, The Peninsula Bangkok y The Peninsula Manila. Los proyectos en desarrollo incluyen The Peninsula London y The Peninsula Istanbul. La cartera de propiedades del Grupo incluye The Repulse Bay Complex, The Peak Tower y St. John's Building en Hong Kong; El Hito en Ciudad Ho Chi Minh, Vietnam; y 21 Avenue Kléber en París, Francia. La cartera de clubes y servicios del Grupo incluye The Peak Tram en Hong Kong; Quail Lodge &amp; Golf Club en Carmel, California; Peninsula Clubs and Consultancy Services, Peninsula Merchandising y Tai Pan Laundry en Hong Kong.</w:t>
      </w:r>
    </w:p>
    <w:p w:rsidR="00000000" w:rsidDel="00000000" w:rsidP="00000000" w:rsidRDefault="00000000" w:rsidRPr="00000000" w14:paraId="00000027">
      <w:pPr>
        <w:rPr>
          <w:rFonts w:ascii="Archivo" w:cs="Archivo" w:eastAsia="Archivo" w:hAnsi="Archivo"/>
        </w:rPr>
      </w:pPr>
      <w:r w:rsidDel="00000000" w:rsidR="00000000" w:rsidRPr="00000000">
        <w:rPr>
          <w:rtl w:val="0"/>
        </w:rPr>
      </w:r>
    </w:p>
    <w:p w:rsidR="00000000" w:rsidDel="00000000" w:rsidP="00000000" w:rsidRDefault="00000000" w:rsidRPr="00000000" w14:paraId="00000028">
      <w:pPr>
        <w:rPr>
          <w:rFonts w:ascii="Archivo" w:cs="Archivo" w:eastAsia="Archivo" w:hAnsi="Archivo"/>
        </w:rPr>
      </w:pPr>
      <w:r w:rsidDel="00000000" w:rsidR="00000000" w:rsidRPr="00000000">
        <w:rPr>
          <w:rFonts w:ascii="Archivo" w:cs="Archivo" w:eastAsia="Archivo" w:hAnsi="Archivo"/>
          <w:b w:val="1"/>
          <w:rtl w:val="0"/>
        </w:rPr>
        <w:t xml:space="preserve">Contactos de prensa:</w:t>
      </w:r>
      <w:r w:rsidDel="00000000" w:rsidR="00000000" w:rsidRPr="00000000">
        <w:rPr>
          <w:rtl w:val="0"/>
        </w:rPr>
      </w:r>
    </w:p>
    <w:p w:rsidR="00000000" w:rsidDel="00000000" w:rsidP="00000000" w:rsidRDefault="00000000" w:rsidRPr="00000000" w14:paraId="00000029">
      <w:pPr>
        <w:rPr>
          <w:rFonts w:ascii="Archivo" w:cs="Archivo" w:eastAsia="Archivo" w:hAnsi="Archivo"/>
        </w:rPr>
      </w:pPr>
      <w:r w:rsidDel="00000000" w:rsidR="00000000" w:rsidRPr="00000000">
        <w:rPr>
          <w:rFonts w:ascii="Archivo" w:cs="Archivo" w:eastAsia="Archivo" w:hAnsi="Archivo"/>
          <w:rtl w:val="0"/>
        </w:rPr>
        <w:t xml:space="preserve">Carolina Trasviña, Client Service Director | Travel: </w:t>
      </w:r>
      <w:hyperlink r:id="rId8">
        <w:r w:rsidDel="00000000" w:rsidR="00000000" w:rsidRPr="00000000">
          <w:rPr>
            <w:rFonts w:ascii="Archivo" w:cs="Archivo" w:eastAsia="Archivo" w:hAnsi="Archivo"/>
            <w:color w:val="1155cc"/>
            <w:u w:val="single"/>
            <w:rtl w:val="0"/>
          </w:rPr>
          <w:t xml:space="preserve">carolina.trasvina@another.co</w:t>
        </w:r>
      </w:hyperlink>
      <w:r w:rsidDel="00000000" w:rsidR="00000000" w:rsidRPr="00000000">
        <w:rPr>
          <w:rtl w:val="0"/>
        </w:rPr>
      </w:r>
    </w:p>
    <w:p w:rsidR="00000000" w:rsidDel="00000000" w:rsidP="00000000" w:rsidRDefault="00000000" w:rsidRPr="00000000" w14:paraId="0000002A">
      <w:pPr>
        <w:rPr>
          <w:rFonts w:ascii="Archivo" w:cs="Archivo" w:eastAsia="Archivo" w:hAnsi="Archivo"/>
        </w:rPr>
      </w:pPr>
      <w:r w:rsidDel="00000000" w:rsidR="00000000" w:rsidRPr="00000000">
        <w:rPr>
          <w:rFonts w:ascii="Archivo" w:cs="Archivo" w:eastAsia="Archivo" w:hAnsi="Archivo"/>
          <w:rtl w:val="0"/>
        </w:rPr>
        <w:t xml:space="preserve">Mariana Espíritu, Sr. PR Executive | Travel: </w:t>
      </w:r>
      <w:hyperlink r:id="rId9">
        <w:r w:rsidDel="00000000" w:rsidR="00000000" w:rsidRPr="00000000">
          <w:rPr>
            <w:rFonts w:ascii="Archivo" w:cs="Archivo" w:eastAsia="Archivo" w:hAnsi="Archivo"/>
            <w:color w:val="1155cc"/>
            <w:u w:val="single"/>
            <w:rtl w:val="0"/>
          </w:rPr>
          <w:t xml:space="preserve">mariana.espiritu@another.co</w:t>
        </w:r>
      </w:hyperlink>
      <w:r w:rsidDel="00000000" w:rsidR="00000000" w:rsidRPr="00000000">
        <w:rPr>
          <w:rFonts w:ascii="Archivo" w:cs="Archivo" w:eastAsia="Archivo" w:hAnsi="Archivo"/>
          <w:rtl w:val="0"/>
        </w:rPr>
        <w:t xml:space="preserve"> </w:t>
      </w:r>
    </w:p>
    <w:p w:rsidR="00000000" w:rsidDel="00000000" w:rsidP="00000000" w:rsidRDefault="00000000" w:rsidRPr="00000000" w14:paraId="0000002B">
      <w:pPr>
        <w:rPr>
          <w:rFonts w:ascii="Archivo" w:cs="Archivo" w:eastAsia="Archivo" w:hAnsi="Archivo"/>
        </w:rPr>
      </w:pPr>
      <w:r w:rsidDel="00000000" w:rsidR="00000000" w:rsidRPr="00000000">
        <w:rPr>
          <w:rFonts w:ascii="Archivo" w:cs="Archivo" w:eastAsia="Archivo" w:hAnsi="Archivo"/>
          <w:rtl w:val="0"/>
        </w:rPr>
        <w:t xml:space="preserve">Camila Martínez, Account Assistant | Travel: </w:t>
      </w:r>
      <w:hyperlink r:id="rId10">
        <w:r w:rsidDel="00000000" w:rsidR="00000000" w:rsidRPr="00000000">
          <w:rPr>
            <w:rFonts w:ascii="Archivo" w:cs="Archivo" w:eastAsia="Archivo" w:hAnsi="Archivo"/>
            <w:color w:val="1155cc"/>
            <w:u w:val="single"/>
            <w:rtl w:val="0"/>
          </w:rPr>
          <w:t xml:space="preserve">camila.martinez@another.co</w:t>
        </w:r>
      </w:hyperlink>
      <w:r w:rsidDel="00000000" w:rsidR="00000000" w:rsidRPr="00000000">
        <w:rPr>
          <w:rFonts w:ascii="Archivo" w:cs="Archivo" w:eastAsia="Archivo" w:hAnsi="Archivo"/>
          <w:rtl w:val="0"/>
        </w:rPr>
        <w:t xml:space="preserve"> </w:t>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1989300</wp:posOffset>
          </wp:positionH>
          <wp:positionV relativeFrom="paragraph">
            <wp:posOffset>-342899</wp:posOffset>
          </wp:positionV>
          <wp:extent cx="1747986" cy="690563"/>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47986" cy="6905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camila.martinez@another.co" TargetMode="External"/><Relationship Id="rId9" Type="http://schemas.openxmlformats.org/officeDocument/2006/relationships/hyperlink" Target="mailto:mariana.espiritu@another.co" TargetMode="External"/><Relationship Id="rId5" Type="http://schemas.openxmlformats.org/officeDocument/2006/relationships/styles" Target="styles.xml"/><Relationship Id="rId6" Type="http://schemas.openxmlformats.org/officeDocument/2006/relationships/hyperlink" Target="https://www.peninsula.com/en/chicago/special-offers/rooms/suite-escape?gad_source=1&amp;gclid=CjwKCAjw7oeqBhBwEiwALyHLM6uKONNw8OqMLZZtpsaFRBXTvrjgvWGFMsHIsvLAIEM_UW20DGt_8xoCZ5QQAvD_BwE&amp;gclsrc=aw.ds" TargetMode="External"/><Relationship Id="rId7" Type="http://schemas.openxmlformats.org/officeDocument/2006/relationships/hyperlink" Target="https://drive.google.com/drive/folders/1aVP-MHMx3dGgu3tT752THIps-6OjwX7Q?usp=drive_link" TargetMode="External"/><Relationship Id="rId8" Type="http://schemas.openxmlformats.org/officeDocument/2006/relationships/hyperlink" Target="mailto:carolina.trasvina@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